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 nie przewiduje wydawania informacji do celów działalności zawodowej lub wolontariackiej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CC19E" w14:textId="77777777" w:rsidR="00624E4F" w:rsidRDefault="00624E4F" w:rsidP="004F5869">
      <w:pPr>
        <w:spacing w:after="0" w:line="240" w:lineRule="auto"/>
      </w:pPr>
      <w:r>
        <w:separator/>
      </w:r>
    </w:p>
  </w:endnote>
  <w:endnote w:type="continuationSeparator" w:id="0">
    <w:p w14:paraId="7AB0C2D8" w14:textId="77777777" w:rsidR="00624E4F" w:rsidRDefault="00624E4F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84570" w14:textId="77777777" w:rsidR="00624E4F" w:rsidRDefault="00624E4F" w:rsidP="004F5869">
      <w:pPr>
        <w:spacing w:after="0" w:line="240" w:lineRule="auto"/>
      </w:pPr>
      <w:r>
        <w:separator/>
      </w:r>
    </w:p>
  </w:footnote>
  <w:footnote w:type="continuationSeparator" w:id="0">
    <w:p w14:paraId="6C6514EF" w14:textId="77777777" w:rsidR="00624E4F" w:rsidRDefault="00624E4F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AC441" w14:textId="3E729712" w:rsidR="004F5869" w:rsidRDefault="004F5869">
    <w:pPr>
      <w:pStyle w:val="Nagwek"/>
    </w:pPr>
    <w:r>
      <w:tab/>
      <w:t xml:space="preserve">                                                                                                 Oświadczenie 2c do Ogłoszenia konkursowego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A3"/>
    <w:rsid w:val="00062E93"/>
    <w:rsid w:val="00296887"/>
    <w:rsid w:val="002D3ED2"/>
    <w:rsid w:val="004F5869"/>
    <w:rsid w:val="00554D36"/>
    <w:rsid w:val="00624E4F"/>
    <w:rsid w:val="00857FA3"/>
    <w:rsid w:val="008E51AF"/>
    <w:rsid w:val="009E5BEF"/>
    <w:rsid w:val="00B2458B"/>
    <w:rsid w:val="00B56DD0"/>
    <w:rsid w:val="00BB5458"/>
    <w:rsid w:val="00C6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Kuliński</dc:creator>
  <cp:lastModifiedBy>Monika Kordiał-Nalej</cp:lastModifiedBy>
  <cp:revision>2</cp:revision>
  <dcterms:created xsi:type="dcterms:W3CDTF">2024-02-28T12:46:00Z</dcterms:created>
  <dcterms:modified xsi:type="dcterms:W3CDTF">2024-02-28T12:46:00Z</dcterms:modified>
</cp:coreProperties>
</file>